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23" w:rsidRPr="00BF176D" w:rsidRDefault="006C3323" w:rsidP="00BF176D">
      <w:pPr>
        <w:jc w:val="center"/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</w:pPr>
    </w:p>
    <w:p w:rsidR="00750AAB" w:rsidRDefault="00750AAB" w:rsidP="00750AA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6C3323" w:rsidRPr="00BF176D" w:rsidRDefault="00750AAB" w:rsidP="00750AAB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</w:rPr>
        <w:t>FUNCIONES</w:t>
      </w:r>
    </w:p>
    <w:p w:rsidR="006C3323" w:rsidRPr="00BF176D" w:rsidRDefault="006C3323" w:rsidP="00BF176D">
      <w:pPr>
        <w:jc w:val="center"/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</w:pP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Las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competencias que en materia de promoción, fomento y ordenación del Turismo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ejerce la Comunidad Autónoma de la Región de Murcia, se desarrollan a través de las funciones que el Instituto de Turismo de la Región de Murcia lleva a cabo y que se recogen a continuación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proofErr w:type="gramStart"/>
      <w:r w:rsidRPr="006C3323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forma resumida y organizadas</w:t>
      </w:r>
      <w:proofErr w:type="gramEnd"/>
      <w:r w:rsidRPr="006C3323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 xml:space="preserve"> por departamentos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.</w:t>
      </w:r>
    </w:p>
    <w:p w:rsidR="006C3323" w:rsidRPr="006C3323" w:rsidRDefault="006C3323" w:rsidP="00BF176D">
      <w:pPr>
        <w:jc w:val="both"/>
        <w:rPr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>PRESIDENCIA</w:t>
      </w:r>
      <w:r w:rsidRPr="006C3323">
        <w:rPr>
          <w:rFonts w:ascii="Arial" w:hAnsi="Arial" w:cs="Arial"/>
          <w:color w:val="365F91" w:themeColor="accent1" w:themeShade="BF"/>
          <w:shd w:val="clear" w:color="auto" w:fill="FFFFFF"/>
        </w:rPr>
        <w:br/>
      </w:r>
      <w:r w:rsidR="00D82720">
        <w:rPr>
          <w:sz w:val="18"/>
          <w:szCs w:val="18"/>
        </w:rPr>
        <w:pict>
          <v:rect id="_x0000_i1025" style="width:469.1pt;height:.75pt" o:hrstd="t" o:hrnoshade="t" o:hr="t" fillcolor="#231f20" stroked="f"/>
        </w:pict>
      </w:r>
    </w:p>
    <w:p w:rsidR="00750AAB" w:rsidRDefault="006C3323" w:rsidP="00BF176D">
      <w:pPr>
        <w:rPr>
          <w:rFonts w:ascii="Arial" w:hAnsi="Arial" w:cs="Arial"/>
          <w:color w:val="231F20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Es la máxima autoridad en la gestión del Instituto de Turismo de la Región de Murcia y ostenta la máxima representación del mismo y de su Consejo de Administración ante toda clase de personas y entidades.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</w:rPr>
        <w:br/>
      </w:r>
    </w:p>
    <w:p w:rsidR="006C3323" w:rsidRPr="006C3323" w:rsidRDefault="006C3323" w:rsidP="00BF176D">
      <w:pPr>
        <w:rPr>
          <w:color w:val="365F91" w:themeColor="accent1" w:themeShade="B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>DIRECCIÓN GENERAL</w:t>
      </w:r>
    </w:p>
    <w:p w:rsidR="006C3323" w:rsidRPr="006C3323" w:rsidRDefault="00D82720" w:rsidP="00BF176D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469.1pt;height:.75pt" o:hrstd="t" o:hrnoshade="t" o:hr="t" fillcolor="#231f20" stroked="f"/>
        </w:pic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En dependencia directa del Presidente del Instituto de Turismo, la Dirección General es el órgano ejecutivo de mayor nivel y tiene a su cargo la dirección inmediata y la gestión directa de las actividades del ITREM, de acuerdo con el Consejo de Administración.</w: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Dependiendo de la Dirección General se encuentran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las Oficinas Económico- Administrativa, de Ordenación del Turismo, de Promoción así como el Centro de Cualificación Turística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</w:p>
    <w:p w:rsidR="006C3323" w:rsidRPr="006C3323" w:rsidRDefault="006C3323" w:rsidP="00BF176D">
      <w:pPr>
        <w:jc w:val="both"/>
        <w:rPr>
          <w:color w:val="365F91" w:themeColor="accent1" w:themeShade="B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>OFICINA ECONÓMICO-ADMINISTRATIVA</w:t>
      </w:r>
    </w:p>
    <w:p w:rsidR="006C3323" w:rsidRPr="006C3323" w:rsidRDefault="00D82720" w:rsidP="00BF176D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7" style="width:469.1pt;height:.75pt" o:hrstd="t" o:hrnoshade="t" o:hr="t" fillcolor="#231f20" stroked="f"/>
        </w:pic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Sus principales funciones son la organización, gestión, supervisión e inspección de la actividad social, económica, administrativa y de personal del instituto así como el control y coordinación, a nivel administrativo, de los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Consorcios Turísticos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.</w: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De ella dependen el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Área de Logística y Mantenimiento, Área Jurídica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, Régimen Interior y Contratación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, el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Área Económico-Presupuestaria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, la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Unidad de Estadística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así como la supervisión directa del servicio externo contratado del personal de recepción.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Logística y Mantenimiento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8" style="width:0;height:1.5pt" o:hrstd="t" o:hrnoshade="t" o:hr="t" fillcolor="#231f20" stroked="f"/>
        </w:pict>
      </w:r>
    </w:p>
    <w:p w:rsidR="006C3323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ocupa de las actividades relacionadas con la adquisición, el mantenimiento de instalaciones y equipos así como de la supervisión del correcto funcionamiento de las empresas subcontratadas para la limpieza, mantenimiento preventivo, correctivo, verificaciones e inspecciones de los mismos.</w:t>
      </w:r>
    </w:p>
    <w:p w:rsidR="00BF176D" w:rsidRPr="00BF176D" w:rsidRDefault="00BF176D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 xml:space="preserve">Área de </w:t>
      </w:r>
      <w:r w:rsidR="00D82720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Económico-Presupuestaria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9" style="width:0;height:1.5pt" o:hrstd="t" o:hrnoshade="t" o:hr="t" fillcolor="#231f20" stroked="f"/>
        </w:pict>
      </w:r>
    </w:p>
    <w:p w:rsid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ocupa de la elaboración y gestión del presupuesto general así como la justificación del mismo frente a la Comunidad Autónoma, la gestión de pagos a proveedores y el control de la contabilidad y la gestión administrativa, tanto del presupuesto corriente como de las inversiones.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Jurídica</w:t>
      </w:r>
      <w:r w:rsidR="00D82720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, Régimen Interior y Contratación</w:t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0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Tiene entre sus funciones la coordinación del personal del ente, su gestión laboral y del plan de formación, el asesoramiento en temas jurídicos así como la elaboración de la documentación para la contratación de empresas, acuerdos de colaboración</w:t>
      </w:r>
      <w:r w:rsidR="00D82720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y convenios.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Unidad de Estadística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1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Lleva a cabo, entre otras, las funciones relacionadas con la captación de datos, el procesado y análisis de los resultados para la realización de estudios e informes de datos turísticos periódicos de los principales indicadores turísticos.</w:t>
      </w:r>
    </w:p>
    <w:p w:rsidR="00750AAB" w:rsidRDefault="006C3323" w:rsidP="00BF176D">
      <w:pPr>
        <w:jc w:val="both"/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</w:rPr>
        <w:lastRenderedPageBreak/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</w:p>
    <w:p w:rsidR="006C3323" w:rsidRPr="006C3323" w:rsidRDefault="006C3323" w:rsidP="00BF176D">
      <w:pPr>
        <w:jc w:val="both"/>
        <w:rPr>
          <w:color w:val="365F91" w:themeColor="accent1" w:themeShade="BF"/>
        </w:rPr>
      </w:pPr>
      <w:r w:rsidRP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>OFICINA DE ORDENACIÓN DEL TURISMO</w:t>
      </w:r>
    </w:p>
    <w:p w:rsidR="006C3323" w:rsidRPr="006C3323" w:rsidRDefault="00D82720" w:rsidP="00BF176D">
      <w:pPr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pict>
          <v:rect id="_x0000_i1032" style="width:0;height:1.5pt" o:hrstd="t" o:hrnoshade="t" o:hr="t" fillcolor="#231f20" stroked="f"/>
        </w:pic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ocupa de las actividades en materia de inspección de empresas, de calidad turística así como de la gestión de la oferta turística y el régimen sancionador.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</w:p>
    <w:p w:rsidR="006C3323" w:rsidRPr="00BF176D" w:rsidRDefault="006C3323" w:rsidP="00BF176D">
      <w:pPr>
        <w:jc w:val="both"/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estructura en las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 xml:space="preserve">Áreas de Empresas, Inspección e Infraestructuras, 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Empresas</w:t>
      </w:r>
    </w:p>
    <w:p w:rsidR="006C3323" w:rsidRPr="006C3323" w:rsidRDefault="00D82720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pict>
          <v:rect id="_x0000_i1033" style="width:0;height:1.5pt" o:hrstd="t" o:hrnoshade="t" o:hr="t" fillcolor="#231f20" stroked="f"/>
        </w:pict>
      </w:r>
    </w:p>
    <w:p w:rsidR="006C3323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Entre sus funciones se encuentran todo lo relacionado con la gestión administrativa sobre ordenación de la oferta turística, infraestructuras, alojamientos, agencias de viajes, profesiones y registro de empresas y actividades turísticas así como los estudios e informes relativos a la ordenación del sector turístico.</w:t>
      </w:r>
    </w:p>
    <w:p w:rsidR="00750AAB" w:rsidRPr="00BF176D" w:rsidRDefault="00750AAB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Inspección</w:t>
      </w:r>
    </w:p>
    <w:p w:rsidR="006C3323" w:rsidRPr="006C3323" w:rsidRDefault="00D82720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pict>
          <v:rect id="_x0000_i1034" style="width:0;height:1.5pt" o:hrstd="t" o:hrnoshade="t" o:hr="t" fillcolor="#231f20" stroked="f"/>
        </w:pict>
      </w:r>
    </w:p>
    <w:p w:rsidR="006C3323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ocupa de proponer, coordinar y ejecutar los planes de inspección y realizar un seguimiento y racionalización de los mismos; la coordinación en lo relativo a la implantación y seguimiento de sistemas de calidad turística así como la gestión y tramitación de las declaraciones de fiestas de interés turístico.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</w:p>
    <w:p w:rsidR="00750AAB" w:rsidRPr="00BF176D" w:rsidRDefault="00750AAB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Infraestructuras</w:t>
      </w:r>
    </w:p>
    <w:p w:rsidR="006C3323" w:rsidRPr="006C3323" w:rsidRDefault="00D82720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pict>
          <v:rect id="_x0000_i1035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ocupa de la elaboración y dirección técnica de los planes, directrices o programas para la creación, desarrollo, mejora y competitividad de los recursos y destinos turísticos; informes, estudios y proyectos sobre infraestructuras, equipamientos y señalización turística regional, instrumentos de planeamiento urbanístico, planificación territorial y medio ambiental relacionados con el turismo; el informe técnico y seguimiento de las infraestructuras y equipamientos turísticos subvencionados a los entes locales así como la coordinación con las políticas sectoriales que incidan en la ordenación de espacios turísticos.</w:t>
      </w:r>
    </w:p>
    <w:p w:rsidR="00750AAB" w:rsidRDefault="006C3323" w:rsidP="00BF176D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</w:p>
    <w:p w:rsidR="006C3323" w:rsidRPr="006C3323" w:rsidRDefault="006C3323" w:rsidP="00BF176D">
      <w:pPr>
        <w:jc w:val="both"/>
        <w:rPr>
          <w:color w:val="365F91" w:themeColor="accent1" w:themeShade="B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 xml:space="preserve">OFICINA DE </w:t>
      </w:r>
      <w:r w:rsidRP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>PROMOCIÓN</w:t>
      </w:r>
    </w:p>
    <w:p w:rsidR="006C3323" w:rsidRPr="006C3323" w:rsidRDefault="00D82720" w:rsidP="00BF176D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6" style="width:0;height:1.5pt" o:hrstd="t" o:hrnoshade="t" o:hr="t" fillcolor="#231f20" stroked="f"/>
        </w:pict>
      </w:r>
    </w:p>
    <w:p w:rsid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Entre sus funciones se encuentran las relacionadas con el análisis y desarrollo de la estrategia de promoción y comercialización turística regional. Además se ocupa de aquellas otras derivadas de la gestión y mantenimiento de los portales turísticos e institucionales dependientes del Instituto de Turismo y de los distintos canales de información turística sobre la Región de Murcia.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</w:p>
    <w:p w:rsidR="006C3323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Las Áreas que integran esta Oficina son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Mercado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,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="00D82720" w:rsidRP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Comunicación,</w:t>
      </w:r>
      <w:r w:rsidR="00D82720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Producto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 xml:space="preserve"> Información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 xml:space="preserve"> e Innovación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.</w:t>
      </w:r>
    </w:p>
    <w:p w:rsidR="00BF176D" w:rsidRPr="00BF176D" w:rsidRDefault="00BF176D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Mercado</w:t>
      </w:r>
      <w:r w:rsidR="00D82720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7" style="width:0;height:1.5pt" o:hrstd="t" o:hrnoshade="t" o:hr="t" fillcolor="#231f20" stroked="f"/>
        </w:pict>
      </w:r>
    </w:p>
    <w:p w:rsid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Entre sus funciones se encuentran las relativas a la planificación, ejecución, seguimiento y reporte de resultados de las a</w:t>
      </w:r>
      <w:r w:rsidR="00D82720">
        <w:rPr>
          <w:rFonts w:ascii="Arial" w:hAnsi="Arial" w:cs="Arial"/>
          <w:color w:val="231F20"/>
          <w:sz w:val="18"/>
          <w:szCs w:val="18"/>
          <w:shd w:val="clear" w:color="auto" w:fill="FFFFFF"/>
        </w:rPr>
        <w:t>ctividades de promoción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correspondiente tanto off-line (ferias, misiones directas, misiones inversas, jornadas, presentaciones promocionales, puntos de venta, Workshops, acciones comerciales, etc.) como on-line mediante la utilización de herramientas tecnológicas innovadoras.</w:t>
      </w:r>
    </w:p>
    <w:p w:rsidR="00BF176D" w:rsidRDefault="00BF176D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C3323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Además realiza funciones relacionadas con el estudio de mercados y evolución de las tendencias de la actividad turística, a nivel </w:t>
      </w:r>
      <w:r w:rsidR="00D82720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nacional e 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internacional, el análisis de la competencia y viabilidad de diversos productos turísticos y su posicionamiento competitivo.</w:t>
      </w:r>
    </w:p>
    <w:p w:rsidR="00D82720" w:rsidRDefault="00D82720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D82720" w:rsidRPr="006C3323" w:rsidRDefault="00D82720" w:rsidP="00D82720">
      <w:pPr>
        <w:ind w:left="284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</w:pP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 xml:space="preserve">Área de 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Comunicación</w:t>
      </w:r>
    </w:p>
    <w:p w:rsidR="00D82720" w:rsidRDefault="00D82720" w:rsidP="00D82720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>
        <w:rPr>
          <w:sz w:val="18"/>
          <w:szCs w:val="18"/>
        </w:rPr>
        <w:pict>
          <v:rect id="_x0000_i1048" style="width:0;height:1.5pt" o:hrstd="t" o:hrnoshade="t" o:hr="t" fillcolor="#231f20" stroked="f"/>
        </w:pict>
      </w:r>
    </w:p>
    <w:p w:rsidR="00D82720" w:rsidRPr="00BF176D" w:rsidRDefault="00D82720" w:rsidP="00D82720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E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ntre sus funciones tiene asignadas aquellas relativas a la gestión de la estrategia publicitaria y de comunicación, la imagen corporativa, el material audiovisual e informativo, el diseño y creatividad de soportes así como a la actividad de </w:t>
      </w:r>
      <w:proofErr w:type="spellStart"/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Community</w:t>
      </w:r>
      <w:proofErr w:type="spellEnd"/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Management de la empresa en redes sociales.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</w:p>
    <w:p w:rsidR="00BF176D" w:rsidRPr="00BF176D" w:rsidRDefault="00BF176D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BF176D" w:rsidRPr="006C3323" w:rsidRDefault="006C3323" w:rsidP="00463402">
      <w:pPr>
        <w:ind w:left="284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Producto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9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Se ocupa del estudio y recopilación de los datos iniciales para el desarrollo de nuevos productos turísticos, la elaboración de los contenidos de los diversos productos susceptibles de ser comercializados a través de 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lastRenderedPageBreak/>
        <w:t>herramientas tecnológicas y el análisis de los productos facilitados por Agencias de Viajes y Alojamientos para su comercialización en los canales de venta del Instituto.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Información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0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Tiene entre sus funciones la gestión de las acciones de recopilación y coordinación de la información turística de la Región de Murcia principalmente mediante la gestión y mantenimiento de todos aquellos portales turísticos e institucionales dependientes del Instituto de Turismo, la atención mediante los canales de información propios (presencial, teléfono de información turística y correo postal o electrónico) así como la coordinación de la Red de Oficinas de Información Turística de la Región de Murcia.</w:t>
      </w:r>
    </w:p>
    <w:p w:rsidR="00D82720" w:rsidRPr="006C3323" w:rsidRDefault="006C3323" w:rsidP="00D82720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="00D82720"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In</w:t>
      </w:r>
      <w:r w:rsidR="00D82720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novación</w:t>
      </w:r>
    </w:p>
    <w:p w:rsidR="00750AAB" w:rsidRDefault="00D82720" w:rsidP="00D82720">
      <w:pPr>
        <w:ind w:firstLine="284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sz w:val="18"/>
          <w:szCs w:val="18"/>
        </w:rPr>
        <w:pict>
          <v:rect id="_x0000_i1050" style="width:0;height:1.5pt" o:hrstd="t" o:hrnoshade="t" o:hr="t" fillcolor="#231f20" stroked="f"/>
        </w:pict>
      </w:r>
    </w:p>
    <w:p w:rsidR="00D82720" w:rsidRPr="00BF176D" w:rsidRDefault="00D82720" w:rsidP="00D82720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Le corresponde el ejercicio de las funciones de planificación, coordinación, dirección y control de las actuaciones relacionadas con las acciones de innovación y el desarrollo de herramientas tecnológicas que favorezcan la migración hacia nuevos modelos de crecimiento turístico, basados en la creación, desarrollo y consolidación de empresas, así como de la Región de Murcia como destino.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</w:p>
    <w:p w:rsidR="00750AAB" w:rsidRDefault="00750AAB" w:rsidP="00BF176D">
      <w:pPr>
        <w:jc w:val="both"/>
        <w:rPr>
          <w:rFonts w:ascii="Arial" w:hAnsi="Arial" w:cs="Arial"/>
          <w:color w:val="231F20"/>
          <w:sz w:val="18"/>
          <w:szCs w:val="18"/>
        </w:rPr>
      </w:pPr>
    </w:p>
    <w:p w:rsidR="00750AAB" w:rsidRDefault="00750AAB" w:rsidP="00BF176D">
      <w:pPr>
        <w:jc w:val="both"/>
        <w:rPr>
          <w:rFonts w:ascii="Arial" w:hAnsi="Arial" w:cs="Arial"/>
          <w:color w:val="231F20"/>
          <w:sz w:val="18"/>
          <w:szCs w:val="18"/>
        </w:rPr>
      </w:pPr>
    </w:p>
    <w:p w:rsidR="006C3323" w:rsidRPr="006C3323" w:rsidRDefault="006C3323" w:rsidP="00BF176D">
      <w:pPr>
        <w:jc w:val="both"/>
        <w:rPr>
          <w:color w:val="365F91" w:themeColor="accent1" w:themeShade="BF"/>
        </w:rPr>
      </w:pP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BF176D">
        <w:rPr>
          <w:rFonts w:ascii="Arial" w:hAnsi="Arial" w:cs="Arial"/>
          <w:b/>
          <w:bCs/>
          <w:color w:val="365F91" w:themeColor="accent1" w:themeShade="BF"/>
          <w:bdr w:val="none" w:sz="0" w:space="0" w:color="auto" w:frame="1"/>
          <w:shd w:val="clear" w:color="auto" w:fill="FFFFFF"/>
        </w:rPr>
        <w:t>CENTRO DE CUALIFICACIÓN TURÍSTICA</w:t>
      </w:r>
    </w:p>
    <w:p w:rsidR="006C3323" w:rsidRPr="006C3323" w:rsidRDefault="00D82720" w:rsidP="00BF176D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3" style="width:469.1pt;height:.75pt" o:hrstd="t" o:hrnoshade="t" o:hr="t" fillcolor="#231f20" stroked="f"/>
        </w:pic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Centra su actividad en la realización de actividades dirigidas a la cualificación de los empresarios y profesionales del sector de la hostelería y de</w:t>
      </w:r>
      <w:r w:rsidR="00D82720">
        <w:rPr>
          <w:rFonts w:ascii="Arial" w:hAnsi="Arial" w:cs="Arial"/>
          <w:color w:val="231F20"/>
          <w:sz w:val="18"/>
          <w:szCs w:val="18"/>
          <w:shd w:val="clear" w:color="auto" w:fill="FFFFFF"/>
        </w:rPr>
        <w:t>l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turismo regional mediante la realización de cursos y acciones formativas variadas.</w:t>
      </w:r>
    </w:p>
    <w:p w:rsidR="006C3323" w:rsidRPr="00BF176D" w:rsidRDefault="006C3323" w:rsidP="00BF176D">
      <w:pPr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estructura en las</w:t>
      </w: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BF176D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 xml:space="preserve">Áreas de Formación On-Line, Formación Presencial y </w:t>
      </w:r>
      <w:r w:rsidR="00D82720">
        <w:rPr>
          <w:rFonts w:ascii="Arial" w:hAnsi="Arial" w:cs="Arial"/>
          <w:b/>
          <w:bCs/>
          <w:color w:val="231F20"/>
          <w:sz w:val="18"/>
          <w:szCs w:val="18"/>
          <w:bdr w:val="none" w:sz="0" w:space="0" w:color="auto" w:frame="1"/>
          <w:shd w:val="clear" w:color="auto" w:fill="FFFFFF"/>
        </w:rPr>
        <w:t>Relaciones Externas</w:t>
      </w: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.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Formación On-line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4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Se ocupa de la promoción, coordinación y gestión de las actividades llevadas a cabo para la ejecución de los Cursos y módulos on-line, mediante la Plataforma de formación telemática E-</w:t>
      </w:r>
      <w:proofErr w:type="spellStart"/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learning</w:t>
      </w:r>
      <w:proofErr w:type="spellEnd"/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así como cualquier otra herramienta tecnológica habilitada para ello.</w:t>
      </w:r>
    </w:p>
    <w:p w:rsidR="00750AAB" w:rsidRDefault="006C3323" w:rsidP="00463402">
      <w:pPr>
        <w:ind w:left="284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</w:pP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</w:rPr>
        <w:br/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Área de Formación Presencial</w:t>
      </w:r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5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6C3323">
        <w:rPr>
          <w:rFonts w:ascii="Arial" w:hAnsi="Arial" w:cs="Arial"/>
          <w:color w:val="231F20"/>
          <w:sz w:val="18"/>
          <w:szCs w:val="18"/>
          <w:shd w:val="clear" w:color="auto" w:fill="FFFFFF"/>
        </w:rPr>
        <w:t>Lleva a cabo las actividades relativas a la promoción, coordinación y gestión de los Cursos y módulos de modalidad presencial del Centro de Cualificación Turística, la responsabilidad de la gestión de la Cocina y Restaurante del CCT así como la gestión de la Biblioteca.</w:t>
      </w:r>
    </w:p>
    <w:p w:rsidR="006C3323" w:rsidRPr="006C3323" w:rsidRDefault="006C3323" w:rsidP="00463402">
      <w:pPr>
        <w:ind w:left="284"/>
        <w:jc w:val="both"/>
        <w:rPr>
          <w:color w:val="365F91" w:themeColor="accent1" w:themeShade="BF"/>
          <w:sz w:val="18"/>
          <w:szCs w:val="18"/>
        </w:rPr>
      </w:pP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6C3323">
        <w:rPr>
          <w:rFonts w:ascii="Arial" w:hAnsi="Arial" w:cs="Arial"/>
          <w:color w:val="231F20"/>
          <w:sz w:val="18"/>
          <w:szCs w:val="18"/>
        </w:rPr>
        <w:br/>
      </w:r>
      <w:r w:rsidRPr="00750AAB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 xml:space="preserve">Área de </w:t>
      </w:r>
      <w:r w:rsidR="00D82720"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</w:rPr>
        <w:t>Relaciones Externas</w:t>
      </w:r>
      <w:bookmarkStart w:id="0" w:name="_GoBack"/>
      <w:bookmarkEnd w:id="0"/>
    </w:p>
    <w:p w:rsidR="006C3323" w:rsidRPr="006C3323" w:rsidRDefault="00D82720" w:rsidP="0046340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6" style="width:0;height:1.5pt" o:hrstd="t" o:hrnoshade="t" o:hr="t" fillcolor="#231f20" stroked="f"/>
        </w:pict>
      </w:r>
    </w:p>
    <w:p w:rsidR="006C3323" w:rsidRPr="00BF176D" w:rsidRDefault="006C3323" w:rsidP="00463402">
      <w:pPr>
        <w:ind w:left="284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BF176D">
        <w:rPr>
          <w:rFonts w:ascii="Arial" w:hAnsi="Arial" w:cs="Arial"/>
          <w:color w:val="231F20"/>
          <w:sz w:val="18"/>
          <w:szCs w:val="18"/>
          <w:shd w:val="clear" w:color="auto" w:fill="FFFFFF"/>
        </w:rPr>
        <w:t>Desde esta área se llevan a cabo las tareas de gestión de las acciones de comunicación, promoción e imagen del Centro de Cualificación Turística, de difusión y captación de alumnos, la realización de convenios de colaboración, las becas, prácticas y tutorías de alumnos y la Bolsa de Trabajo. </w:t>
      </w:r>
    </w:p>
    <w:p w:rsidR="006C3323" w:rsidRPr="00BF176D" w:rsidRDefault="006C3323" w:rsidP="00BF176D">
      <w:pPr>
        <w:jc w:val="both"/>
        <w:rPr>
          <w:sz w:val="18"/>
          <w:szCs w:val="18"/>
        </w:rPr>
      </w:pPr>
    </w:p>
    <w:sectPr w:rsidR="006C3323" w:rsidRPr="00BF176D" w:rsidSect="00750AAB">
      <w:headerReference w:type="default" r:id="rId9"/>
      <w:footerReference w:type="even" r:id="rId10"/>
      <w:footerReference w:type="default" r:id="rId11"/>
      <w:pgSz w:w="11906" w:h="16838" w:code="9"/>
      <w:pgMar w:top="1381" w:right="1274" w:bottom="1418" w:left="1531" w:header="284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20" w:rsidRDefault="00D82720">
      <w:r>
        <w:separator/>
      </w:r>
    </w:p>
  </w:endnote>
  <w:endnote w:type="continuationSeparator" w:id="0">
    <w:p w:rsidR="00D82720" w:rsidRDefault="00D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0" w:rsidRDefault="00D82720" w:rsidP="006F21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720" w:rsidRDefault="00D827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Look w:val="04A0" w:firstRow="1" w:lastRow="0" w:firstColumn="1" w:lastColumn="0" w:noHBand="0" w:noVBand="1"/>
    </w:tblPr>
    <w:tblGrid>
      <w:gridCol w:w="3907"/>
      <w:gridCol w:w="2881"/>
      <w:gridCol w:w="3844"/>
    </w:tblGrid>
    <w:tr w:rsidR="00D82720" w:rsidRPr="00810706" w:rsidTr="00810706">
      <w:tc>
        <w:tcPr>
          <w:tcW w:w="3907" w:type="dxa"/>
          <w:shd w:val="clear" w:color="auto" w:fill="auto"/>
        </w:tcPr>
        <w:p w:rsidR="00D82720" w:rsidRPr="00810706" w:rsidRDefault="00D82720" w:rsidP="00810706">
          <w:pPr>
            <w:pStyle w:val="Listaconvietas"/>
            <w:numPr>
              <w:ilvl w:val="0"/>
              <w:numId w:val="0"/>
            </w:numPr>
            <w:rPr>
              <w:rFonts w:ascii="Calibri" w:hAnsi="Calibri"/>
              <w:sz w:val="16"/>
              <w:szCs w:val="16"/>
            </w:rPr>
          </w:pPr>
        </w:p>
      </w:tc>
      <w:tc>
        <w:tcPr>
          <w:tcW w:w="2881" w:type="dxa"/>
          <w:shd w:val="clear" w:color="auto" w:fill="auto"/>
        </w:tcPr>
        <w:p w:rsidR="00D82720" w:rsidRPr="00810706" w:rsidRDefault="00D82720" w:rsidP="00810706">
          <w:pPr>
            <w:pStyle w:val="Listaconvietas"/>
            <w:numPr>
              <w:ilvl w:val="0"/>
              <w:numId w:val="0"/>
            </w:num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3844" w:type="dxa"/>
          <w:shd w:val="clear" w:color="auto" w:fill="auto"/>
        </w:tcPr>
        <w:p w:rsidR="00D82720" w:rsidRPr="00810706" w:rsidRDefault="00D82720" w:rsidP="00810706">
          <w:pPr>
            <w:pStyle w:val="Listaconvietas"/>
            <w:numPr>
              <w:ilvl w:val="0"/>
              <w:numId w:val="0"/>
            </w:numPr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D82720" w:rsidRPr="00576A6C" w:rsidRDefault="00D82720" w:rsidP="007E295E">
    <w:pPr>
      <w:pStyle w:val="Listaconvietas"/>
      <w:numPr>
        <w:ilvl w:val="0"/>
        <w:numId w:val="0"/>
      </w:numPr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20" w:rsidRDefault="00D82720">
      <w:r>
        <w:separator/>
      </w:r>
    </w:p>
  </w:footnote>
  <w:footnote w:type="continuationSeparator" w:id="0">
    <w:p w:rsidR="00D82720" w:rsidRDefault="00D8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1026" w:type="dxa"/>
      <w:tblLook w:val="04A0" w:firstRow="1" w:lastRow="0" w:firstColumn="1" w:lastColumn="0" w:noHBand="0" w:noVBand="1"/>
    </w:tblPr>
    <w:tblGrid>
      <w:gridCol w:w="3907"/>
      <w:gridCol w:w="2881"/>
      <w:gridCol w:w="3844"/>
    </w:tblGrid>
    <w:tr w:rsidR="00D82720" w:rsidRPr="00BF5AB3" w:rsidTr="000306E9">
      <w:trPr>
        <w:jc w:val="center"/>
      </w:trPr>
      <w:tc>
        <w:tcPr>
          <w:tcW w:w="3907" w:type="dxa"/>
          <w:shd w:val="clear" w:color="auto" w:fill="auto"/>
        </w:tcPr>
        <w:p w:rsidR="00D82720" w:rsidRPr="00BF5AB3" w:rsidRDefault="00D82720" w:rsidP="00B41118">
          <w:pPr>
            <w:pStyle w:val="Encabezado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C0FA7ED" wp14:editId="3FA9F289">
                    <wp:simplePos x="0" y="0"/>
                    <wp:positionH relativeFrom="column">
                      <wp:posOffset>2404745</wp:posOffset>
                    </wp:positionH>
                    <wp:positionV relativeFrom="paragraph">
                      <wp:posOffset>108585</wp:posOffset>
                    </wp:positionV>
                    <wp:extent cx="4178935" cy="483870"/>
                    <wp:effectExtent l="0" t="0" r="12065" b="1143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78935" cy="483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720" w:rsidRPr="000306E9" w:rsidRDefault="00D82720">
                                <w:pPr>
                                  <w:rPr>
                                    <w:rFonts w:ascii="Calibri" w:hAnsi="Calibri"/>
                                    <w:b/>
                                    <w:color w:val="808080"/>
                                    <w:sz w:val="28"/>
                                    <w:szCs w:val="28"/>
                                  </w:rPr>
                                </w:pPr>
                                <w:r w:rsidRPr="000306E9">
                                  <w:rPr>
                                    <w:rFonts w:ascii="Calibri" w:hAnsi="Calibri"/>
                                    <w:b/>
                                    <w:color w:val="808080"/>
                                    <w:sz w:val="28"/>
                                    <w:szCs w:val="28"/>
                                  </w:rPr>
                                  <w:t>INSTITUTO DE TURISMO DE LA REGIÓN DE MURCIA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89.35pt;margin-top:8.55pt;width:329.0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" strokecolor="white">
                    <v:textbox>
                      <w:txbxContent>
                        <w:p w:rsidR="000306E9" w:rsidRPr="000306E9" w:rsidRDefault="000306E9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0306E9"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  <w:t>INSTITUTO DE TURISMO DE LA REGIÓN DE MURCIA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</w:rPr>
            <w:t xml:space="preserve">          </w:t>
          </w:r>
          <w:r>
            <w:rPr>
              <w:b/>
              <w:noProof/>
            </w:rPr>
            <w:drawing>
              <wp:inline distT="0" distB="0" distL="0" distR="0" wp14:anchorId="75CA3786" wp14:editId="69C11400">
                <wp:extent cx="1400175" cy="590550"/>
                <wp:effectExtent l="0" t="0" r="9525" b="0"/>
                <wp:docPr id="5" name="Imagen 5" descr="Escudo Región de Mur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gión de Mur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shd w:val="clear" w:color="auto" w:fill="auto"/>
        </w:tcPr>
        <w:p w:rsidR="00D82720" w:rsidRPr="00BF5AB3" w:rsidRDefault="00D82720" w:rsidP="00A6135F">
          <w:pPr>
            <w:pStyle w:val="Encabezado"/>
            <w:rPr>
              <w:rFonts w:ascii="Calibri" w:hAnsi="Calibri"/>
              <w:b/>
              <w:color w:val="808080"/>
              <w:sz w:val="22"/>
              <w:szCs w:val="22"/>
            </w:rPr>
          </w:pPr>
        </w:p>
        <w:p w:rsidR="00D82720" w:rsidRPr="000306E9" w:rsidRDefault="00D82720" w:rsidP="00BF5AB3">
          <w:pPr>
            <w:pStyle w:val="Encabezado"/>
            <w:jc w:val="center"/>
            <w:rPr>
              <w:rFonts w:ascii="Calibri" w:hAnsi="Calibri"/>
              <w:b/>
              <w:color w:val="808080"/>
              <w:sz w:val="32"/>
              <w:szCs w:val="32"/>
            </w:rPr>
          </w:pPr>
        </w:p>
      </w:tc>
      <w:tc>
        <w:tcPr>
          <w:tcW w:w="3844" w:type="dxa"/>
          <w:shd w:val="clear" w:color="auto" w:fill="auto"/>
        </w:tcPr>
        <w:p w:rsidR="00D82720" w:rsidRPr="00BF5AB3" w:rsidRDefault="00D82720" w:rsidP="00BF5AB3">
          <w:pPr>
            <w:pStyle w:val="Encabezado"/>
            <w:jc w:val="right"/>
            <w:rPr>
              <w:b/>
            </w:rPr>
          </w:pPr>
        </w:p>
      </w:tc>
    </w:tr>
  </w:tbl>
  <w:p w:rsidR="00D82720" w:rsidRPr="00576A6C" w:rsidRDefault="00D82720" w:rsidP="00576A6C">
    <w:pPr>
      <w:pStyle w:val="Encabezado"/>
      <w:jc w:val="center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667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B3512"/>
    <w:multiLevelType w:val="hybridMultilevel"/>
    <w:tmpl w:val="DEB8EB56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">
    <w:nsid w:val="0EDF25EB"/>
    <w:multiLevelType w:val="hybridMultilevel"/>
    <w:tmpl w:val="B928AC98"/>
    <w:lvl w:ilvl="0" w:tplc="29BE5E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477D2"/>
    <w:multiLevelType w:val="hybridMultilevel"/>
    <w:tmpl w:val="914C937C"/>
    <w:lvl w:ilvl="0" w:tplc="425E8706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B1DDB"/>
    <w:multiLevelType w:val="hybridMultilevel"/>
    <w:tmpl w:val="F8A80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075C"/>
    <w:multiLevelType w:val="hybridMultilevel"/>
    <w:tmpl w:val="0C8E16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C6B3F"/>
    <w:multiLevelType w:val="hybridMultilevel"/>
    <w:tmpl w:val="DDE8CEF4"/>
    <w:lvl w:ilvl="0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8DD3B22"/>
    <w:multiLevelType w:val="hybridMultilevel"/>
    <w:tmpl w:val="C0F62D48"/>
    <w:lvl w:ilvl="0" w:tplc="4BDA6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506BA"/>
    <w:multiLevelType w:val="hybridMultilevel"/>
    <w:tmpl w:val="BB1808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C7504"/>
    <w:multiLevelType w:val="hybridMultilevel"/>
    <w:tmpl w:val="B6881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54B2A"/>
    <w:multiLevelType w:val="hybridMultilevel"/>
    <w:tmpl w:val="8E862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E5C56"/>
    <w:multiLevelType w:val="hybridMultilevel"/>
    <w:tmpl w:val="FD5E9580"/>
    <w:lvl w:ilvl="0" w:tplc="76C04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38"/>
    <w:rsid w:val="00004D4C"/>
    <w:rsid w:val="0000677E"/>
    <w:rsid w:val="00006A0F"/>
    <w:rsid w:val="00006EC7"/>
    <w:rsid w:val="000115A6"/>
    <w:rsid w:val="000220D3"/>
    <w:rsid w:val="000306E9"/>
    <w:rsid w:val="00030F75"/>
    <w:rsid w:val="00033163"/>
    <w:rsid w:val="00040B45"/>
    <w:rsid w:val="000477BA"/>
    <w:rsid w:val="0005178F"/>
    <w:rsid w:val="00064379"/>
    <w:rsid w:val="0008313E"/>
    <w:rsid w:val="00084ABD"/>
    <w:rsid w:val="00086612"/>
    <w:rsid w:val="00091694"/>
    <w:rsid w:val="00092E84"/>
    <w:rsid w:val="000973F3"/>
    <w:rsid w:val="000A070F"/>
    <w:rsid w:val="000A4279"/>
    <w:rsid w:val="000B11FA"/>
    <w:rsid w:val="000D377D"/>
    <w:rsid w:val="000F3AD5"/>
    <w:rsid w:val="00100AC0"/>
    <w:rsid w:val="00102B66"/>
    <w:rsid w:val="00105694"/>
    <w:rsid w:val="00124696"/>
    <w:rsid w:val="001372D4"/>
    <w:rsid w:val="001503F8"/>
    <w:rsid w:val="00161397"/>
    <w:rsid w:val="00165EE0"/>
    <w:rsid w:val="00174953"/>
    <w:rsid w:val="00174A18"/>
    <w:rsid w:val="00187056"/>
    <w:rsid w:val="001A723C"/>
    <w:rsid w:val="001B0117"/>
    <w:rsid w:val="001C178C"/>
    <w:rsid w:val="001C4290"/>
    <w:rsid w:val="001D60C0"/>
    <w:rsid w:val="001E3BF6"/>
    <w:rsid w:val="002033B9"/>
    <w:rsid w:val="00206E1E"/>
    <w:rsid w:val="00214E31"/>
    <w:rsid w:val="00215C62"/>
    <w:rsid w:val="00220CAE"/>
    <w:rsid w:val="00220DF9"/>
    <w:rsid w:val="002248AA"/>
    <w:rsid w:val="0023260F"/>
    <w:rsid w:val="0025135F"/>
    <w:rsid w:val="00252D36"/>
    <w:rsid w:val="00260D46"/>
    <w:rsid w:val="00267567"/>
    <w:rsid w:val="00273461"/>
    <w:rsid w:val="0028107A"/>
    <w:rsid w:val="00291EE2"/>
    <w:rsid w:val="002A19B4"/>
    <w:rsid w:val="002B4A0C"/>
    <w:rsid w:val="002D33F2"/>
    <w:rsid w:val="002F3F56"/>
    <w:rsid w:val="002F413F"/>
    <w:rsid w:val="002F5D1F"/>
    <w:rsid w:val="00305040"/>
    <w:rsid w:val="00307C59"/>
    <w:rsid w:val="00313B35"/>
    <w:rsid w:val="003248B2"/>
    <w:rsid w:val="00345613"/>
    <w:rsid w:val="00354E90"/>
    <w:rsid w:val="00355B8A"/>
    <w:rsid w:val="003637C4"/>
    <w:rsid w:val="00365875"/>
    <w:rsid w:val="00375711"/>
    <w:rsid w:val="00382FF6"/>
    <w:rsid w:val="003836D1"/>
    <w:rsid w:val="003843B6"/>
    <w:rsid w:val="00387983"/>
    <w:rsid w:val="00392925"/>
    <w:rsid w:val="00392CC8"/>
    <w:rsid w:val="003945CA"/>
    <w:rsid w:val="003A354A"/>
    <w:rsid w:val="003A5D04"/>
    <w:rsid w:val="003C66AB"/>
    <w:rsid w:val="003C6E12"/>
    <w:rsid w:val="003D4325"/>
    <w:rsid w:val="003D4CF8"/>
    <w:rsid w:val="003E5F9B"/>
    <w:rsid w:val="003F0D23"/>
    <w:rsid w:val="003F332C"/>
    <w:rsid w:val="00413716"/>
    <w:rsid w:val="00421599"/>
    <w:rsid w:val="00424A21"/>
    <w:rsid w:val="00430195"/>
    <w:rsid w:val="0043693A"/>
    <w:rsid w:val="004605DE"/>
    <w:rsid w:val="00460DC0"/>
    <w:rsid w:val="00463402"/>
    <w:rsid w:val="00491BBB"/>
    <w:rsid w:val="004A0D8D"/>
    <w:rsid w:val="004A14AC"/>
    <w:rsid w:val="004A4FAD"/>
    <w:rsid w:val="004A6335"/>
    <w:rsid w:val="004B2467"/>
    <w:rsid w:val="004E4918"/>
    <w:rsid w:val="004E7B42"/>
    <w:rsid w:val="004F2DE7"/>
    <w:rsid w:val="004F4DD3"/>
    <w:rsid w:val="005117C5"/>
    <w:rsid w:val="005130BC"/>
    <w:rsid w:val="00514033"/>
    <w:rsid w:val="00515223"/>
    <w:rsid w:val="005229CC"/>
    <w:rsid w:val="005251A1"/>
    <w:rsid w:val="0053076B"/>
    <w:rsid w:val="00531A32"/>
    <w:rsid w:val="00543C76"/>
    <w:rsid w:val="005460AB"/>
    <w:rsid w:val="0054721D"/>
    <w:rsid w:val="00547776"/>
    <w:rsid w:val="00552356"/>
    <w:rsid w:val="00553EB2"/>
    <w:rsid w:val="005548BA"/>
    <w:rsid w:val="00555E3F"/>
    <w:rsid w:val="0055743F"/>
    <w:rsid w:val="00564AA6"/>
    <w:rsid w:val="005656F7"/>
    <w:rsid w:val="00572DB1"/>
    <w:rsid w:val="00576A6C"/>
    <w:rsid w:val="00577980"/>
    <w:rsid w:val="0058017E"/>
    <w:rsid w:val="00584C31"/>
    <w:rsid w:val="005B0892"/>
    <w:rsid w:val="005C355E"/>
    <w:rsid w:val="005C5884"/>
    <w:rsid w:val="005D769F"/>
    <w:rsid w:val="005E55B1"/>
    <w:rsid w:val="005E79C9"/>
    <w:rsid w:val="005F647E"/>
    <w:rsid w:val="00605866"/>
    <w:rsid w:val="00614174"/>
    <w:rsid w:val="00621FD9"/>
    <w:rsid w:val="00627573"/>
    <w:rsid w:val="00627A16"/>
    <w:rsid w:val="00630059"/>
    <w:rsid w:val="00631DC2"/>
    <w:rsid w:val="0063682D"/>
    <w:rsid w:val="0064470F"/>
    <w:rsid w:val="00646D2A"/>
    <w:rsid w:val="00665CC6"/>
    <w:rsid w:val="006663DF"/>
    <w:rsid w:val="00683723"/>
    <w:rsid w:val="00684608"/>
    <w:rsid w:val="006A1B25"/>
    <w:rsid w:val="006B144B"/>
    <w:rsid w:val="006B2379"/>
    <w:rsid w:val="006B2E21"/>
    <w:rsid w:val="006B609E"/>
    <w:rsid w:val="006B6E30"/>
    <w:rsid w:val="006C1110"/>
    <w:rsid w:val="006C3323"/>
    <w:rsid w:val="006C4BC4"/>
    <w:rsid w:val="006E051F"/>
    <w:rsid w:val="006E6F55"/>
    <w:rsid w:val="006F216D"/>
    <w:rsid w:val="006F5758"/>
    <w:rsid w:val="0071597A"/>
    <w:rsid w:val="00733A7D"/>
    <w:rsid w:val="007440E6"/>
    <w:rsid w:val="00750AAB"/>
    <w:rsid w:val="00756207"/>
    <w:rsid w:val="00762490"/>
    <w:rsid w:val="00785CEB"/>
    <w:rsid w:val="007A5A51"/>
    <w:rsid w:val="007D0C4A"/>
    <w:rsid w:val="007D79AA"/>
    <w:rsid w:val="007E295E"/>
    <w:rsid w:val="007E4322"/>
    <w:rsid w:val="007F4CE7"/>
    <w:rsid w:val="007F6863"/>
    <w:rsid w:val="0080282C"/>
    <w:rsid w:val="00810706"/>
    <w:rsid w:val="00827CF5"/>
    <w:rsid w:val="00834B5A"/>
    <w:rsid w:val="00842D6C"/>
    <w:rsid w:val="008466A0"/>
    <w:rsid w:val="00870162"/>
    <w:rsid w:val="00874DB5"/>
    <w:rsid w:val="00875552"/>
    <w:rsid w:val="008814CE"/>
    <w:rsid w:val="00881627"/>
    <w:rsid w:val="00887D0B"/>
    <w:rsid w:val="00892575"/>
    <w:rsid w:val="00893437"/>
    <w:rsid w:val="008A2624"/>
    <w:rsid w:val="008A7511"/>
    <w:rsid w:val="008B4835"/>
    <w:rsid w:val="008B7A42"/>
    <w:rsid w:val="008C03DF"/>
    <w:rsid w:val="008D3BD6"/>
    <w:rsid w:val="008F74CD"/>
    <w:rsid w:val="00903D94"/>
    <w:rsid w:val="00907CCE"/>
    <w:rsid w:val="00914336"/>
    <w:rsid w:val="009150E1"/>
    <w:rsid w:val="00916F54"/>
    <w:rsid w:val="00917B53"/>
    <w:rsid w:val="0092025B"/>
    <w:rsid w:val="0092142F"/>
    <w:rsid w:val="00923489"/>
    <w:rsid w:val="0092490F"/>
    <w:rsid w:val="00925C85"/>
    <w:rsid w:val="009328C2"/>
    <w:rsid w:val="0093632D"/>
    <w:rsid w:val="00942BB9"/>
    <w:rsid w:val="00945021"/>
    <w:rsid w:val="0095091B"/>
    <w:rsid w:val="0096473A"/>
    <w:rsid w:val="00965DA9"/>
    <w:rsid w:val="00975B3C"/>
    <w:rsid w:val="009811D2"/>
    <w:rsid w:val="0099126E"/>
    <w:rsid w:val="00991332"/>
    <w:rsid w:val="009B1CF3"/>
    <w:rsid w:val="009C07F8"/>
    <w:rsid w:val="009C6F32"/>
    <w:rsid w:val="009D5C1A"/>
    <w:rsid w:val="009E263E"/>
    <w:rsid w:val="009F7A35"/>
    <w:rsid w:val="00A07C21"/>
    <w:rsid w:val="00A10065"/>
    <w:rsid w:val="00A125D4"/>
    <w:rsid w:val="00A24FBB"/>
    <w:rsid w:val="00A34F8D"/>
    <w:rsid w:val="00A4723A"/>
    <w:rsid w:val="00A50A76"/>
    <w:rsid w:val="00A52793"/>
    <w:rsid w:val="00A6135F"/>
    <w:rsid w:val="00A661C2"/>
    <w:rsid w:val="00A71D6C"/>
    <w:rsid w:val="00A8485B"/>
    <w:rsid w:val="00A85764"/>
    <w:rsid w:val="00A873E9"/>
    <w:rsid w:val="00A956DB"/>
    <w:rsid w:val="00AA04A1"/>
    <w:rsid w:val="00AB1DCB"/>
    <w:rsid w:val="00AB6B78"/>
    <w:rsid w:val="00AB7144"/>
    <w:rsid w:val="00AC2C33"/>
    <w:rsid w:val="00AC6521"/>
    <w:rsid w:val="00AD2AE3"/>
    <w:rsid w:val="00AD345B"/>
    <w:rsid w:val="00AF46FD"/>
    <w:rsid w:val="00B05144"/>
    <w:rsid w:val="00B06E6A"/>
    <w:rsid w:val="00B113BF"/>
    <w:rsid w:val="00B1250A"/>
    <w:rsid w:val="00B134D4"/>
    <w:rsid w:val="00B14C36"/>
    <w:rsid w:val="00B1517A"/>
    <w:rsid w:val="00B1634A"/>
    <w:rsid w:val="00B21C5D"/>
    <w:rsid w:val="00B25812"/>
    <w:rsid w:val="00B25F35"/>
    <w:rsid w:val="00B345A7"/>
    <w:rsid w:val="00B41118"/>
    <w:rsid w:val="00B424EF"/>
    <w:rsid w:val="00B44EC3"/>
    <w:rsid w:val="00B463A7"/>
    <w:rsid w:val="00B52085"/>
    <w:rsid w:val="00B53580"/>
    <w:rsid w:val="00B54F63"/>
    <w:rsid w:val="00B57C33"/>
    <w:rsid w:val="00B62610"/>
    <w:rsid w:val="00B663B9"/>
    <w:rsid w:val="00B664E1"/>
    <w:rsid w:val="00B66CD6"/>
    <w:rsid w:val="00B66E73"/>
    <w:rsid w:val="00B7600A"/>
    <w:rsid w:val="00B76BF1"/>
    <w:rsid w:val="00B855DA"/>
    <w:rsid w:val="00B919B9"/>
    <w:rsid w:val="00B952FB"/>
    <w:rsid w:val="00BA2002"/>
    <w:rsid w:val="00BA4C5A"/>
    <w:rsid w:val="00BB6D0C"/>
    <w:rsid w:val="00BE40CE"/>
    <w:rsid w:val="00BF176D"/>
    <w:rsid w:val="00BF5AB3"/>
    <w:rsid w:val="00C0155B"/>
    <w:rsid w:val="00C10640"/>
    <w:rsid w:val="00C11F33"/>
    <w:rsid w:val="00C14BDE"/>
    <w:rsid w:val="00C160D8"/>
    <w:rsid w:val="00C41238"/>
    <w:rsid w:val="00C453AB"/>
    <w:rsid w:val="00C45EAD"/>
    <w:rsid w:val="00C53512"/>
    <w:rsid w:val="00C60470"/>
    <w:rsid w:val="00C62653"/>
    <w:rsid w:val="00C720FA"/>
    <w:rsid w:val="00C757AC"/>
    <w:rsid w:val="00C84329"/>
    <w:rsid w:val="00C87DF6"/>
    <w:rsid w:val="00C95FD9"/>
    <w:rsid w:val="00CA0F65"/>
    <w:rsid w:val="00CA2EE2"/>
    <w:rsid w:val="00CB5D92"/>
    <w:rsid w:val="00CD38F4"/>
    <w:rsid w:val="00CD3D67"/>
    <w:rsid w:val="00CD5056"/>
    <w:rsid w:val="00CD5B52"/>
    <w:rsid w:val="00CE3191"/>
    <w:rsid w:val="00CE3EE3"/>
    <w:rsid w:val="00CF1D0F"/>
    <w:rsid w:val="00D02364"/>
    <w:rsid w:val="00D030B7"/>
    <w:rsid w:val="00D051E2"/>
    <w:rsid w:val="00D125DE"/>
    <w:rsid w:val="00D14036"/>
    <w:rsid w:val="00D32E1D"/>
    <w:rsid w:val="00D42714"/>
    <w:rsid w:val="00D60AED"/>
    <w:rsid w:val="00D67469"/>
    <w:rsid w:val="00D7271C"/>
    <w:rsid w:val="00D82720"/>
    <w:rsid w:val="00D835E0"/>
    <w:rsid w:val="00D836E4"/>
    <w:rsid w:val="00DB7074"/>
    <w:rsid w:val="00DD1A38"/>
    <w:rsid w:val="00DF29C5"/>
    <w:rsid w:val="00DF6C2F"/>
    <w:rsid w:val="00E1239E"/>
    <w:rsid w:val="00E15C6A"/>
    <w:rsid w:val="00E24D7B"/>
    <w:rsid w:val="00E2507F"/>
    <w:rsid w:val="00E42124"/>
    <w:rsid w:val="00E43ABE"/>
    <w:rsid w:val="00E55174"/>
    <w:rsid w:val="00E55B14"/>
    <w:rsid w:val="00E56779"/>
    <w:rsid w:val="00E644CB"/>
    <w:rsid w:val="00E67FBB"/>
    <w:rsid w:val="00E8117D"/>
    <w:rsid w:val="00E964F4"/>
    <w:rsid w:val="00EA72DF"/>
    <w:rsid w:val="00EB2B9A"/>
    <w:rsid w:val="00EC0C3D"/>
    <w:rsid w:val="00EC4C7F"/>
    <w:rsid w:val="00ED0F67"/>
    <w:rsid w:val="00ED1B79"/>
    <w:rsid w:val="00EE03FD"/>
    <w:rsid w:val="00EE57E8"/>
    <w:rsid w:val="00F013BF"/>
    <w:rsid w:val="00F02E04"/>
    <w:rsid w:val="00F05DA7"/>
    <w:rsid w:val="00F10A1A"/>
    <w:rsid w:val="00F25F94"/>
    <w:rsid w:val="00F27C0D"/>
    <w:rsid w:val="00F3501E"/>
    <w:rsid w:val="00F375A4"/>
    <w:rsid w:val="00F43C58"/>
    <w:rsid w:val="00F55F8C"/>
    <w:rsid w:val="00F64253"/>
    <w:rsid w:val="00F71D7B"/>
    <w:rsid w:val="00F74A9B"/>
    <w:rsid w:val="00F819AC"/>
    <w:rsid w:val="00F8308B"/>
    <w:rsid w:val="00F84E22"/>
    <w:rsid w:val="00F90C7B"/>
    <w:rsid w:val="00F922CA"/>
    <w:rsid w:val="00FA3C35"/>
    <w:rsid w:val="00FA3CAD"/>
    <w:rsid w:val="00FC5E0D"/>
    <w:rsid w:val="00FC7606"/>
    <w:rsid w:val="00FE090F"/>
    <w:rsid w:val="00FE3D92"/>
    <w:rsid w:val="00FE55D4"/>
    <w:rsid w:val="00FF04CD"/>
    <w:rsid w:val="00FF2733"/>
    <w:rsid w:val="00FF45F5"/>
    <w:rsid w:val="00FF511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ABE"/>
  </w:style>
  <w:style w:type="paragraph" w:styleId="Ttulo2">
    <w:name w:val="heading 2"/>
    <w:basedOn w:val="Normal"/>
    <w:next w:val="Normal"/>
    <w:qFormat/>
    <w:rsid w:val="001E3BF6"/>
    <w:pPr>
      <w:keepNext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1E3BF6"/>
    <w:pPr>
      <w:keepNext/>
      <w:jc w:val="both"/>
      <w:outlineLvl w:val="2"/>
    </w:pPr>
    <w:rPr>
      <w:rFonts w:ascii="Arial" w:hAnsi="Arial" w:cs="Arial"/>
      <w:b/>
      <w:bCs/>
      <w:color w:val="9C1F2E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">
    <w:name w:val="Car1 Car Car Car Car Car Car"/>
    <w:basedOn w:val="Normal"/>
    <w:rsid w:val="001E3B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DD1A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A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1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B1250A"/>
    <w:pPr>
      <w:numPr>
        <w:numId w:val="1"/>
      </w:numPr>
    </w:pPr>
  </w:style>
  <w:style w:type="character" w:styleId="Hipervnculo">
    <w:name w:val="Hyperlink"/>
    <w:rsid w:val="001E3BF6"/>
    <w:rPr>
      <w:color w:val="0000FF"/>
      <w:u w:val="single"/>
    </w:rPr>
  </w:style>
  <w:style w:type="paragraph" w:styleId="NormalWeb">
    <w:name w:val="Normal (Web)"/>
    <w:basedOn w:val="Normal"/>
    <w:rsid w:val="001E3BF6"/>
    <w:pPr>
      <w:spacing w:before="100" w:beforeAutospacing="1" w:after="100" w:afterAutospacing="1"/>
      <w:ind w:firstLine="709"/>
    </w:pPr>
    <w:rPr>
      <w:rFonts w:ascii="Arial" w:hAnsi="Arial"/>
      <w:sz w:val="24"/>
      <w:szCs w:val="24"/>
    </w:rPr>
  </w:style>
  <w:style w:type="paragraph" w:customStyle="1" w:styleId="txtoinforancho">
    <w:name w:val="txto_infor_ancho"/>
    <w:basedOn w:val="Normal"/>
    <w:rsid w:val="001E3BF6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Normal"/>
    <w:rsid w:val="001E3BF6"/>
    <w:pPr>
      <w:spacing w:before="100" w:beforeAutospacing="1" w:after="100" w:afterAutospacing="1"/>
    </w:pPr>
    <w:rPr>
      <w:sz w:val="24"/>
      <w:szCs w:val="24"/>
    </w:rPr>
  </w:style>
  <w:style w:type="character" w:styleId="CitaHTML">
    <w:name w:val="HTML Cite"/>
    <w:rsid w:val="001E3BF6"/>
    <w:rPr>
      <w:i/>
      <w:iCs/>
    </w:rPr>
  </w:style>
  <w:style w:type="character" w:styleId="Hipervnculovisitado">
    <w:name w:val="FollowedHyperlink"/>
    <w:rsid w:val="001E3BF6"/>
    <w:rPr>
      <w:color w:val="800080"/>
      <w:u w:val="single"/>
    </w:rPr>
  </w:style>
  <w:style w:type="character" w:styleId="Nmerodepgina">
    <w:name w:val="page number"/>
    <w:basedOn w:val="Fuentedeprrafopredeter"/>
    <w:rsid w:val="005D769F"/>
  </w:style>
  <w:style w:type="paragraph" w:styleId="Textoindependiente">
    <w:name w:val="Body Text"/>
    <w:basedOn w:val="Normal"/>
    <w:rsid w:val="00030F75"/>
    <w:pPr>
      <w:spacing w:line="360" w:lineRule="auto"/>
      <w:ind w:firstLine="709"/>
      <w:jc w:val="both"/>
    </w:pPr>
    <w:rPr>
      <w:rFonts w:ascii="Arial" w:hAnsi="Arial" w:cs="Arial"/>
      <w:sz w:val="18"/>
      <w:szCs w:val="24"/>
    </w:rPr>
  </w:style>
  <w:style w:type="character" w:styleId="Textoennegrita">
    <w:name w:val="Strong"/>
    <w:uiPriority w:val="22"/>
    <w:qFormat/>
    <w:rsid w:val="00D60AED"/>
    <w:rPr>
      <w:b/>
      <w:bCs/>
    </w:rPr>
  </w:style>
  <w:style w:type="character" w:customStyle="1" w:styleId="EncabezadoCar">
    <w:name w:val="Encabezado Car"/>
    <w:link w:val="Encabezado"/>
    <w:uiPriority w:val="99"/>
    <w:rsid w:val="00BF5AB3"/>
  </w:style>
  <w:style w:type="character" w:customStyle="1" w:styleId="PiedepginaCar">
    <w:name w:val="Pie de página Car"/>
    <w:link w:val="Piedepgina"/>
    <w:uiPriority w:val="99"/>
    <w:rsid w:val="00BF5AB3"/>
  </w:style>
  <w:style w:type="paragraph" w:styleId="Prrafodelista">
    <w:name w:val="List Paragraph"/>
    <w:basedOn w:val="Normal"/>
    <w:uiPriority w:val="34"/>
    <w:qFormat/>
    <w:rsid w:val="00C11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030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3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F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ar1CarCarCarCarCarCar0">
    <w:name w:val="Car1 Car Car Car Car Car Car"/>
    <w:basedOn w:val="Normal"/>
    <w:rsid w:val="004A63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nespaciado">
    <w:name w:val="No Spacing"/>
    <w:link w:val="SinespaciadoCar"/>
    <w:uiPriority w:val="1"/>
    <w:qFormat/>
    <w:rsid w:val="004A6335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4A6335"/>
    <w:rPr>
      <w:rFonts w:ascii="Calibri" w:hAnsi="Calibri"/>
      <w:sz w:val="22"/>
      <w:szCs w:val="22"/>
    </w:rPr>
  </w:style>
  <w:style w:type="paragraph" w:customStyle="1" w:styleId="Car1CarCarCarCarCarCar1">
    <w:name w:val="Car1 Car Car Car Car Car Car"/>
    <w:basedOn w:val="Normal"/>
    <w:rsid w:val="003E5F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Fuentedeprrafopredeter"/>
    <w:rsid w:val="006C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ABE"/>
  </w:style>
  <w:style w:type="paragraph" w:styleId="Ttulo2">
    <w:name w:val="heading 2"/>
    <w:basedOn w:val="Normal"/>
    <w:next w:val="Normal"/>
    <w:qFormat/>
    <w:rsid w:val="001E3BF6"/>
    <w:pPr>
      <w:keepNext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1E3BF6"/>
    <w:pPr>
      <w:keepNext/>
      <w:jc w:val="both"/>
      <w:outlineLvl w:val="2"/>
    </w:pPr>
    <w:rPr>
      <w:rFonts w:ascii="Arial" w:hAnsi="Arial" w:cs="Arial"/>
      <w:b/>
      <w:bCs/>
      <w:color w:val="9C1F2E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">
    <w:name w:val="Car1 Car Car Car Car Car Car"/>
    <w:basedOn w:val="Normal"/>
    <w:rsid w:val="001E3B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DD1A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A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1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B1250A"/>
    <w:pPr>
      <w:numPr>
        <w:numId w:val="1"/>
      </w:numPr>
    </w:pPr>
  </w:style>
  <w:style w:type="character" w:styleId="Hipervnculo">
    <w:name w:val="Hyperlink"/>
    <w:rsid w:val="001E3BF6"/>
    <w:rPr>
      <w:color w:val="0000FF"/>
      <w:u w:val="single"/>
    </w:rPr>
  </w:style>
  <w:style w:type="paragraph" w:styleId="NormalWeb">
    <w:name w:val="Normal (Web)"/>
    <w:basedOn w:val="Normal"/>
    <w:rsid w:val="001E3BF6"/>
    <w:pPr>
      <w:spacing w:before="100" w:beforeAutospacing="1" w:after="100" w:afterAutospacing="1"/>
      <w:ind w:firstLine="709"/>
    </w:pPr>
    <w:rPr>
      <w:rFonts w:ascii="Arial" w:hAnsi="Arial"/>
      <w:sz w:val="24"/>
      <w:szCs w:val="24"/>
    </w:rPr>
  </w:style>
  <w:style w:type="paragraph" w:customStyle="1" w:styleId="txtoinforancho">
    <w:name w:val="txto_infor_ancho"/>
    <w:basedOn w:val="Normal"/>
    <w:rsid w:val="001E3BF6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Normal"/>
    <w:rsid w:val="001E3BF6"/>
    <w:pPr>
      <w:spacing w:before="100" w:beforeAutospacing="1" w:after="100" w:afterAutospacing="1"/>
    </w:pPr>
    <w:rPr>
      <w:sz w:val="24"/>
      <w:szCs w:val="24"/>
    </w:rPr>
  </w:style>
  <w:style w:type="character" w:styleId="CitaHTML">
    <w:name w:val="HTML Cite"/>
    <w:rsid w:val="001E3BF6"/>
    <w:rPr>
      <w:i/>
      <w:iCs/>
    </w:rPr>
  </w:style>
  <w:style w:type="character" w:styleId="Hipervnculovisitado">
    <w:name w:val="FollowedHyperlink"/>
    <w:rsid w:val="001E3BF6"/>
    <w:rPr>
      <w:color w:val="800080"/>
      <w:u w:val="single"/>
    </w:rPr>
  </w:style>
  <w:style w:type="character" w:styleId="Nmerodepgina">
    <w:name w:val="page number"/>
    <w:basedOn w:val="Fuentedeprrafopredeter"/>
    <w:rsid w:val="005D769F"/>
  </w:style>
  <w:style w:type="paragraph" w:styleId="Textoindependiente">
    <w:name w:val="Body Text"/>
    <w:basedOn w:val="Normal"/>
    <w:rsid w:val="00030F75"/>
    <w:pPr>
      <w:spacing w:line="360" w:lineRule="auto"/>
      <w:ind w:firstLine="709"/>
      <w:jc w:val="both"/>
    </w:pPr>
    <w:rPr>
      <w:rFonts w:ascii="Arial" w:hAnsi="Arial" w:cs="Arial"/>
      <w:sz w:val="18"/>
      <w:szCs w:val="24"/>
    </w:rPr>
  </w:style>
  <w:style w:type="character" w:styleId="Textoennegrita">
    <w:name w:val="Strong"/>
    <w:uiPriority w:val="22"/>
    <w:qFormat/>
    <w:rsid w:val="00D60AED"/>
    <w:rPr>
      <w:b/>
      <w:bCs/>
    </w:rPr>
  </w:style>
  <w:style w:type="character" w:customStyle="1" w:styleId="EncabezadoCar">
    <w:name w:val="Encabezado Car"/>
    <w:link w:val="Encabezado"/>
    <w:uiPriority w:val="99"/>
    <w:rsid w:val="00BF5AB3"/>
  </w:style>
  <w:style w:type="character" w:customStyle="1" w:styleId="PiedepginaCar">
    <w:name w:val="Pie de página Car"/>
    <w:link w:val="Piedepgina"/>
    <w:uiPriority w:val="99"/>
    <w:rsid w:val="00BF5AB3"/>
  </w:style>
  <w:style w:type="paragraph" w:styleId="Prrafodelista">
    <w:name w:val="List Paragraph"/>
    <w:basedOn w:val="Normal"/>
    <w:uiPriority w:val="34"/>
    <w:qFormat/>
    <w:rsid w:val="00C11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030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3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F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ar1CarCarCarCarCarCar0">
    <w:name w:val="Car1 Car Car Car Car Car Car"/>
    <w:basedOn w:val="Normal"/>
    <w:rsid w:val="004A63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nespaciado">
    <w:name w:val="No Spacing"/>
    <w:link w:val="SinespaciadoCar"/>
    <w:uiPriority w:val="1"/>
    <w:qFormat/>
    <w:rsid w:val="004A6335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4A6335"/>
    <w:rPr>
      <w:rFonts w:ascii="Calibri" w:hAnsi="Calibri"/>
      <w:sz w:val="22"/>
      <w:szCs w:val="22"/>
    </w:rPr>
  </w:style>
  <w:style w:type="paragraph" w:customStyle="1" w:styleId="Car1CarCarCarCarCarCar1">
    <w:name w:val="Car1 Car Car Car Car Car Car"/>
    <w:basedOn w:val="Normal"/>
    <w:rsid w:val="003E5F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Fuentedeprrafopredeter"/>
    <w:rsid w:val="006C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83E5-B202-4582-B54A-0AFE522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7320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Dark</Company>
  <LinksUpToDate>false</LinksUpToDate>
  <CharactersWithSpaces>8542</CharactersWithSpaces>
  <SharedDoc>false</SharedDoc>
  <HLinks>
    <vt:vector size="348" baseType="variant">
      <vt:variant>
        <vt:i4>8192025</vt:i4>
      </vt:variant>
      <vt:variant>
        <vt:i4>171</vt:i4>
      </vt:variant>
      <vt:variant>
        <vt:i4>0</vt:i4>
      </vt:variant>
      <vt:variant>
        <vt:i4>5</vt:i4>
      </vt:variant>
      <vt:variant>
        <vt:lpwstr>mailto:pedroa.pascual@carm.es</vt:lpwstr>
      </vt:variant>
      <vt:variant>
        <vt:lpwstr/>
      </vt:variant>
      <vt:variant>
        <vt:i4>2359390</vt:i4>
      </vt:variant>
      <vt:variant>
        <vt:i4>168</vt:i4>
      </vt:variant>
      <vt:variant>
        <vt:i4>0</vt:i4>
      </vt:variant>
      <vt:variant>
        <vt:i4>5</vt:i4>
      </vt:variant>
      <vt:variant>
        <vt:lpwstr>mailto:juanp.marin@carm.es</vt:lpwstr>
      </vt:variant>
      <vt:variant>
        <vt:lpwstr/>
      </vt:variant>
      <vt:variant>
        <vt:i4>6619150</vt:i4>
      </vt:variant>
      <vt:variant>
        <vt:i4>165</vt:i4>
      </vt:variant>
      <vt:variant>
        <vt:i4>0</vt:i4>
      </vt:variant>
      <vt:variant>
        <vt:i4>5</vt:i4>
      </vt:variant>
      <vt:variant>
        <vt:lpwstr>mailto:franciscoj.carceles@carm.es</vt:lpwstr>
      </vt:variant>
      <vt:variant>
        <vt:lpwstr/>
      </vt:variant>
      <vt:variant>
        <vt:i4>7602194</vt:i4>
      </vt:variant>
      <vt:variant>
        <vt:i4>162</vt:i4>
      </vt:variant>
      <vt:variant>
        <vt:i4>0</vt:i4>
      </vt:variant>
      <vt:variant>
        <vt:i4>5</vt:i4>
      </vt:variant>
      <vt:variant>
        <vt:lpwstr>mailto:aurora.murillo@carm.es</vt:lpwstr>
      </vt:variant>
      <vt:variant>
        <vt:lpwstr/>
      </vt:variant>
      <vt:variant>
        <vt:i4>2490450</vt:i4>
      </vt:variant>
      <vt:variant>
        <vt:i4>159</vt:i4>
      </vt:variant>
      <vt:variant>
        <vt:i4>0</vt:i4>
      </vt:variant>
      <vt:variant>
        <vt:i4>5</vt:i4>
      </vt:variant>
      <vt:variant>
        <vt:lpwstr>mailto:josea.belmonte@carm.es</vt:lpwstr>
      </vt:variant>
      <vt:variant>
        <vt:lpwstr/>
      </vt:variant>
      <vt:variant>
        <vt:i4>2818133</vt:i4>
      </vt:variant>
      <vt:variant>
        <vt:i4>156</vt:i4>
      </vt:variant>
      <vt:variant>
        <vt:i4>0</vt:i4>
      </vt:variant>
      <vt:variant>
        <vt:i4>5</vt:i4>
      </vt:variant>
      <vt:variant>
        <vt:lpwstr>mailto:mcarmen.galindo@carm.es</vt:lpwstr>
      </vt:variant>
      <vt:variant>
        <vt:lpwstr/>
      </vt:variant>
      <vt:variant>
        <vt:i4>6357006</vt:i4>
      </vt:variant>
      <vt:variant>
        <vt:i4>153</vt:i4>
      </vt:variant>
      <vt:variant>
        <vt:i4>0</vt:i4>
      </vt:variant>
      <vt:variant>
        <vt:i4>5</vt:i4>
      </vt:variant>
      <vt:variant>
        <vt:lpwstr>mailto:francisco.sanchez28@carm.es</vt:lpwstr>
      </vt:variant>
      <vt:variant>
        <vt:lpwstr/>
      </vt:variant>
      <vt:variant>
        <vt:i4>8323084</vt:i4>
      </vt:variant>
      <vt:variant>
        <vt:i4>150</vt:i4>
      </vt:variant>
      <vt:variant>
        <vt:i4>0</vt:i4>
      </vt:variant>
      <vt:variant>
        <vt:i4>5</vt:i4>
      </vt:variant>
      <vt:variant>
        <vt:lpwstr>mailto:cristina.gomez@carm.es</vt:lpwstr>
      </vt:variant>
      <vt:variant>
        <vt:lpwstr/>
      </vt:variant>
      <vt:variant>
        <vt:i4>5701664</vt:i4>
      </vt:variant>
      <vt:variant>
        <vt:i4>147</vt:i4>
      </vt:variant>
      <vt:variant>
        <vt:i4>0</vt:i4>
      </vt:variant>
      <vt:variant>
        <vt:i4>5</vt:i4>
      </vt:variant>
      <vt:variant>
        <vt:lpwstr>mailto:pilar.sabater@carm.es</vt:lpwstr>
      </vt:variant>
      <vt:variant>
        <vt:lpwstr/>
      </vt:variant>
      <vt:variant>
        <vt:i4>8257558</vt:i4>
      </vt:variant>
      <vt:variant>
        <vt:i4>144</vt:i4>
      </vt:variant>
      <vt:variant>
        <vt:i4>0</vt:i4>
      </vt:variant>
      <vt:variant>
        <vt:i4>5</vt:i4>
      </vt:variant>
      <vt:variant>
        <vt:lpwstr>mailto:carmen.ros@carm.es</vt:lpwstr>
      </vt:variant>
      <vt:variant>
        <vt:lpwstr/>
      </vt:variant>
      <vt:variant>
        <vt:i4>3145795</vt:i4>
      </vt:variant>
      <vt:variant>
        <vt:i4>141</vt:i4>
      </vt:variant>
      <vt:variant>
        <vt:i4>0</vt:i4>
      </vt:variant>
      <vt:variant>
        <vt:i4>5</vt:i4>
      </vt:variant>
      <vt:variant>
        <vt:lpwstr>mailto:alicia.garcia22@carm.es</vt:lpwstr>
      </vt:variant>
      <vt:variant>
        <vt:lpwstr/>
      </vt:variant>
      <vt:variant>
        <vt:i4>7405588</vt:i4>
      </vt:variant>
      <vt:variant>
        <vt:i4>138</vt:i4>
      </vt:variant>
      <vt:variant>
        <vt:i4>0</vt:i4>
      </vt:variant>
      <vt:variant>
        <vt:i4>5</vt:i4>
      </vt:variant>
      <vt:variant>
        <vt:lpwstr>mailto:mjesus.gil@carm.es</vt:lpwstr>
      </vt:variant>
      <vt:variant>
        <vt:lpwstr/>
      </vt:variant>
      <vt:variant>
        <vt:i4>7995407</vt:i4>
      </vt:variant>
      <vt:variant>
        <vt:i4>135</vt:i4>
      </vt:variant>
      <vt:variant>
        <vt:i4>0</vt:i4>
      </vt:variant>
      <vt:variant>
        <vt:i4>5</vt:i4>
      </vt:variant>
      <vt:variant>
        <vt:lpwstr>mailto:jose.simon@carm.es</vt:lpwstr>
      </vt:variant>
      <vt:variant>
        <vt:lpwstr/>
      </vt:variant>
      <vt:variant>
        <vt:i4>3604565</vt:i4>
      </vt:variant>
      <vt:variant>
        <vt:i4>132</vt:i4>
      </vt:variant>
      <vt:variant>
        <vt:i4>0</vt:i4>
      </vt:variant>
      <vt:variant>
        <vt:i4>5</vt:i4>
      </vt:variant>
      <vt:variant>
        <vt:lpwstr>mailto:marta.ceballos@carm.es</vt:lpwstr>
      </vt:variant>
      <vt:variant>
        <vt:lpwstr/>
      </vt:variant>
      <vt:variant>
        <vt:i4>7471191</vt:i4>
      </vt:variant>
      <vt:variant>
        <vt:i4>129</vt:i4>
      </vt:variant>
      <vt:variant>
        <vt:i4>0</vt:i4>
      </vt:variant>
      <vt:variant>
        <vt:i4>5</vt:i4>
      </vt:variant>
      <vt:variant>
        <vt:lpwstr>mailto:esther.garcia7@carm.es</vt:lpwstr>
      </vt:variant>
      <vt:variant>
        <vt:lpwstr/>
      </vt:variant>
      <vt:variant>
        <vt:i4>4653161</vt:i4>
      </vt:variant>
      <vt:variant>
        <vt:i4>126</vt:i4>
      </vt:variant>
      <vt:variant>
        <vt:i4>0</vt:i4>
      </vt:variant>
      <vt:variant>
        <vt:i4>5</vt:i4>
      </vt:variant>
      <vt:variant>
        <vt:lpwstr>mailto:josem.perez8@carm.es</vt:lpwstr>
      </vt:variant>
      <vt:variant>
        <vt:lpwstr/>
      </vt:variant>
      <vt:variant>
        <vt:i4>6619150</vt:i4>
      </vt:variant>
      <vt:variant>
        <vt:i4>123</vt:i4>
      </vt:variant>
      <vt:variant>
        <vt:i4>0</vt:i4>
      </vt:variant>
      <vt:variant>
        <vt:i4>5</vt:i4>
      </vt:variant>
      <vt:variant>
        <vt:lpwstr>mailto:franciscoj.carceles@carm.es</vt:lpwstr>
      </vt:variant>
      <vt:variant>
        <vt:lpwstr/>
      </vt:variant>
      <vt:variant>
        <vt:i4>7077976</vt:i4>
      </vt:variant>
      <vt:variant>
        <vt:i4>120</vt:i4>
      </vt:variant>
      <vt:variant>
        <vt:i4>0</vt:i4>
      </vt:variant>
      <vt:variant>
        <vt:i4>5</vt:i4>
      </vt:variant>
      <vt:variant>
        <vt:lpwstr>mailto:jose.salmeron2@carm.es</vt:lpwstr>
      </vt:variant>
      <vt:variant>
        <vt:lpwstr/>
      </vt:variant>
      <vt:variant>
        <vt:i4>589950</vt:i4>
      </vt:variant>
      <vt:variant>
        <vt:i4>117</vt:i4>
      </vt:variant>
      <vt:variant>
        <vt:i4>0</vt:i4>
      </vt:variant>
      <vt:variant>
        <vt:i4>5</vt:i4>
      </vt:variant>
      <vt:variant>
        <vt:lpwstr>mailto:raquel.zamora@carm.es</vt:lpwstr>
      </vt:variant>
      <vt:variant>
        <vt:lpwstr/>
      </vt:variant>
      <vt:variant>
        <vt:i4>7602194</vt:i4>
      </vt:variant>
      <vt:variant>
        <vt:i4>114</vt:i4>
      </vt:variant>
      <vt:variant>
        <vt:i4>0</vt:i4>
      </vt:variant>
      <vt:variant>
        <vt:i4>5</vt:i4>
      </vt:variant>
      <vt:variant>
        <vt:lpwstr>mailto:aurora.murillo@carm.es</vt:lpwstr>
      </vt:variant>
      <vt:variant>
        <vt:lpwstr/>
      </vt:variant>
      <vt:variant>
        <vt:i4>4653161</vt:i4>
      </vt:variant>
      <vt:variant>
        <vt:i4>111</vt:i4>
      </vt:variant>
      <vt:variant>
        <vt:i4>0</vt:i4>
      </vt:variant>
      <vt:variant>
        <vt:i4>5</vt:i4>
      </vt:variant>
      <vt:variant>
        <vt:lpwstr>mailto:josem.perez8@carm.es</vt:lpwstr>
      </vt:variant>
      <vt:variant>
        <vt:lpwstr/>
      </vt:variant>
      <vt:variant>
        <vt:i4>7995407</vt:i4>
      </vt:variant>
      <vt:variant>
        <vt:i4>108</vt:i4>
      </vt:variant>
      <vt:variant>
        <vt:i4>0</vt:i4>
      </vt:variant>
      <vt:variant>
        <vt:i4>5</vt:i4>
      </vt:variant>
      <vt:variant>
        <vt:lpwstr>mailto:jose.simon@carm.es</vt:lpwstr>
      </vt:variant>
      <vt:variant>
        <vt:lpwstr/>
      </vt:variant>
      <vt:variant>
        <vt:i4>8192070</vt:i4>
      </vt:variant>
      <vt:variant>
        <vt:i4>105</vt:i4>
      </vt:variant>
      <vt:variant>
        <vt:i4>0</vt:i4>
      </vt:variant>
      <vt:variant>
        <vt:i4>5</vt:i4>
      </vt:variant>
      <vt:variant>
        <vt:lpwstr>mailto:pedroa.garcia9@carm.es</vt:lpwstr>
      </vt:variant>
      <vt:variant>
        <vt:lpwstr/>
      </vt:variant>
      <vt:variant>
        <vt:i4>7471191</vt:i4>
      </vt:variant>
      <vt:variant>
        <vt:i4>102</vt:i4>
      </vt:variant>
      <vt:variant>
        <vt:i4>0</vt:i4>
      </vt:variant>
      <vt:variant>
        <vt:i4>5</vt:i4>
      </vt:variant>
      <vt:variant>
        <vt:lpwstr>mailto:esther.garcia7@carm.es</vt:lpwstr>
      </vt:variant>
      <vt:variant>
        <vt:lpwstr/>
      </vt:variant>
      <vt:variant>
        <vt:i4>6619150</vt:i4>
      </vt:variant>
      <vt:variant>
        <vt:i4>99</vt:i4>
      </vt:variant>
      <vt:variant>
        <vt:i4>0</vt:i4>
      </vt:variant>
      <vt:variant>
        <vt:i4>5</vt:i4>
      </vt:variant>
      <vt:variant>
        <vt:lpwstr>mailto:franciscoj.carceles@carm.es</vt:lpwstr>
      </vt:variant>
      <vt:variant>
        <vt:lpwstr/>
      </vt:variant>
      <vt:variant>
        <vt:i4>7077976</vt:i4>
      </vt:variant>
      <vt:variant>
        <vt:i4>96</vt:i4>
      </vt:variant>
      <vt:variant>
        <vt:i4>0</vt:i4>
      </vt:variant>
      <vt:variant>
        <vt:i4>5</vt:i4>
      </vt:variant>
      <vt:variant>
        <vt:lpwstr>mailto:jose.salmeron2@carm.es</vt:lpwstr>
      </vt:variant>
      <vt:variant>
        <vt:lpwstr/>
      </vt:variant>
      <vt:variant>
        <vt:i4>655395</vt:i4>
      </vt:variant>
      <vt:variant>
        <vt:i4>93</vt:i4>
      </vt:variant>
      <vt:variant>
        <vt:i4>0</vt:i4>
      </vt:variant>
      <vt:variant>
        <vt:i4>5</vt:i4>
      </vt:variant>
      <vt:variant>
        <vt:lpwstr>mailto:mmar.garcia5@carm.es</vt:lpwstr>
      </vt:variant>
      <vt:variant>
        <vt:lpwstr/>
      </vt:variant>
      <vt:variant>
        <vt:i4>5767293</vt:i4>
      </vt:variant>
      <vt:variant>
        <vt:i4>90</vt:i4>
      </vt:variant>
      <vt:variant>
        <vt:i4>0</vt:i4>
      </vt:variant>
      <vt:variant>
        <vt:i4>5</vt:i4>
      </vt:variant>
      <vt:variant>
        <vt:lpwstr>mailto:alicia.gomez3@carm.es</vt:lpwstr>
      </vt:variant>
      <vt:variant>
        <vt:lpwstr/>
      </vt:variant>
      <vt:variant>
        <vt:i4>7405588</vt:i4>
      </vt:variant>
      <vt:variant>
        <vt:i4>87</vt:i4>
      </vt:variant>
      <vt:variant>
        <vt:i4>0</vt:i4>
      </vt:variant>
      <vt:variant>
        <vt:i4>5</vt:i4>
      </vt:variant>
      <vt:variant>
        <vt:lpwstr>mailto:mjesus.gil@carm.es</vt:lpwstr>
      </vt:variant>
      <vt:variant>
        <vt:lpwstr/>
      </vt:variant>
      <vt:variant>
        <vt:i4>3735626</vt:i4>
      </vt:variant>
      <vt:variant>
        <vt:i4>84</vt:i4>
      </vt:variant>
      <vt:variant>
        <vt:i4>0</vt:i4>
      </vt:variant>
      <vt:variant>
        <vt:i4>5</vt:i4>
      </vt:variant>
      <vt:variant>
        <vt:lpwstr>mailto:juanangel.martinez@carm.es</vt:lpwstr>
      </vt:variant>
      <vt:variant>
        <vt:lpwstr/>
      </vt:variant>
      <vt:variant>
        <vt:i4>5505075</vt:i4>
      </vt:variant>
      <vt:variant>
        <vt:i4>81</vt:i4>
      </vt:variant>
      <vt:variant>
        <vt:i4>0</vt:i4>
      </vt:variant>
      <vt:variant>
        <vt:i4>5</vt:i4>
      </vt:variant>
      <vt:variant>
        <vt:lpwstr>mailto:josea.parraga@carm.es</vt:lpwstr>
      </vt:variant>
      <vt:variant>
        <vt:lpwstr/>
      </vt:variant>
      <vt:variant>
        <vt:i4>6357014</vt:i4>
      </vt:variant>
      <vt:variant>
        <vt:i4>78</vt:i4>
      </vt:variant>
      <vt:variant>
        <vt:i4>0</vt:i4>
      </vt:variant>
      <vt:variant>
        <vt:i4>5</vt:i4>
      </vt:variant>
      <vt:variant>
        <vt:lpwstr>mailto:isabel.gimenez@carm.es</vt:lpwstr>
      </vt:variant>
      <vt:variant>
        <vt:lpwstr/>
      </vt:variant>
      <vt:variant>
        <vt:i4>6291529</vt:i4>
      </vt:variant>
      <vt:variant>
        <vt:i4>75</vt:i4>
      </vt:variant>
      <vt:variant>
        <vt:i4>0</vt:i4>
      </vt:variant>
      <vt:variant>
        <vt:i4>5</vt:i4>
      </vt:variant>
      <vt:variant>
        <vt:lpwstr>mailto:evam.martinez4@carm.es</vt:lpwstr>
      </vt:variant>
      <vt:variant>
        <vt:lpwstr/>
      </vt:variant>
      <vt:variant>
        <vt:i4>8257564</vt:i4>
      </vt:variant>
      <vt:variant>
        <vt:i4>72</vt:i4>
      </vt:variant>
      <vt:variant>
        <vt:i4>0</vt:i4>
      </vt:variant>
      <vt:variant>
        <vt:i4>5</vt:i4>
      </vt:variant>
      <vt:variant>
        <vt:lpwstr>mailto:mariap.soto@carm.es</vt:lpwstr>
      </vt:variant>
      <vt:variant>
        <vt:lpwstr/>
      </vt:variant>
      <vt:variant>
        <vt:i4>5046326</vt:i4>
      </vt:variant>
      <vt:variant>
        <vt:i4>69</vt:i4>
      </vt:variant>
      <vt:variant>
        <vt:i4>0</vt:i4>
      </vt:variant>
      <vt:variant>
        <vt:i4>5</vt:i4>
      </vt:variant>
      <vt:variant>
        <vt:lpwstr>mailto:rosario.rubio@carm.es</vt:lpwstr>
      </vt:variant>
      <vt:variant>
        <vt:lpwstr/>
      </vt:variant>
      <vt:variant>
        <vt:i4>1441908</vt:i4>
      </vt:variant>
      <vt:variant>
        <vt:i4>66</vt:i4>
      </vt:variant>
      <vt:variant>
        <vt:i4>0</vt:i4>
      </vt:variant>
      <vt:variant>
        <vt:i4>5</vt:i4>
      </vt:variant>
      <vt:variant>
        <vt:lpwstr>mailto:antoniof.sanchez@carm.es</vt:lpwstr>
      </vt:variant>
      <vt:variant>
        <vt:lpwstr/>
      </vt:variant>
      <vt:variant>
        <vt:i4>4915244</vt:i4>
      </vt:variant>
      <vt:variant>
        <vt:i4>63</vt:i4>
      </vt:variant>
      <vt:variant>
        <vt:i4>0</vt:i4>
      </vt:variant>
      <vt:variant>
        <vt:i4>5</vt:i4>
      </vt:variant>
      <vt:variant>
        <vt:lpwstr>mailto:cecilia.dominguez@carm.es</vt:lpwstr>
      </vt:variant>
      <vt:variant>
        <vt:lpwstr/>
      </vt:variant>
      <vt:variant>
        <vt:i4>2359390</vt:i4>
      </vt:variant>
      <vt:variant>
        <vt:i4>60</vt:i4>
      </vt:variant>
      <vt:variant>
        <vt:i4>0</vt:i4>
      </vt:variant>
      <vt:variant>
        <vt:i4>5</vt:i4>
      </vt:variant>
      <vt:variant>
        <vt:lpwstr>mailto:juanp.marin@carm.es</vt:lpwstr>
      </vt:variant>
      <vt:variant>
        <vt:lpwstr/>
      </vt:variant>
      <vt:variant>
        <vt:i4>3473485</vt:i4>
      </vt:variant>
      <vt:variant>
        <vt:i4>57</vt:i4>
      </vt:variant>
      <vt:variant>
        <vt:i4>0</vt:i4>
      </vt:variant>
      <vt:variant>
        <vt:i4>5</vt:i4>
      </vt:variant>
      <vt:variant>
        <vt:lpwstr>mailto:fidel.palacios@carm.es</vt:lpwstr>
      </vt:variant>
      <vt:variant>
        <vt:lpwstr/>
      </vt:variant>
      <vt:variant>
        <vt:i4>786550</vt:i4>
      </vt:variant>
      <vt:variant>
        <vt:i4>54</vt:i4>
      </vt:variant>
      <vt:variant>
        <vt:i4>0</vt:i4>
      </vt:variant>
      <vt:variant>
        <vt:i4>5</vt:i4>
      </vt:variant>
      <vt:variant>
        <vt:lpwstr>mailto:mdolores.paz@carm.es</vt:lpwstr>
      </vt:variant>
      <vt:variant>
        <vt:lpwstr/>
      </vt:variant>
      <vt:variant>
        <vt:i4>6553604</vt:i4>
      </vt:variant>
      <vt:variant>
        <vt:i4>51</vt:i4>
      </vt:variant>
      <vt:variant>
        <vt:i4>0</vt:i4>
      </vt:variant>
      <vt:variant>
        <vt:i4>5</vt:i4>
      </vt:variant>
      <vt:variant>
        <vt:lpwstr>mailto:julioa.vizuete@carm.es</vt:lpwstr>
      </vt:variant>
      <vt:variant>
        <vt:lpwstr/>
      </vt:variant>
      <vt:variant>
        <vt:i4>5898302</vt:i4>
      </vt:variant>
      <vt:variant>
        <vt:i4>48</vt:i4>
      </vt:variant>
      <vt:variant>
        <vt:i4>0</vt:i4>
      </vt:variant>
      <vt:variant>
        <vt:i4>5</vt:i4>
      </vt:variant>
      <vt:variant>
        <vt:lpwstr>mailto:pedro.arroyo@carm.es</vt:lpwstr>
      </vt:variant>
      <vt:variant>
        <vt:lpwstr/>
      </vt:variant>
      <vt:variant>
        <vt:i4>5963827</vt:i4>
      </vt:variant>
      <vt:variant>
        <vt:i4>45</vt:i4>
      </vt:variant>
      <vt:variant>
        <vt:i4>0</vt:i4>
      </vt:variant>
      <vt:variant>
        <vt:i4>5</vt:i4>
      </vt:variant>
      <vt:variant>
        <vt:lpwstr>mailto:antonio.caravaca@carm.es</vt:lpwstr>
      </vt:variant>
      <vt:variant>
        <vt:lpwstr/>
      </vt:variant>
      <vt:variant>
        <vt:i4>4849705</vt:i4>
      </vt:variant>
      <vt:variant>
        <vt:i4>42</vt:i4>
      </vt:variant>
      <vt:variant>
        <vt:i4>0</vt:i4>
      </vt:variant>
      <vt:variant>
        <vt:i4>5</vt:i4>
      </vt:variant>
      <vt:variant>
        <vt:lpwstr>mailto:avelino.manzanas@carm.es</vt:lpwstr>
      </vt:variant>
      <vt:variant>
        <vt:lpwstr/>
      </vt:variant>
      <vt:variant>
        <vt:i4>7012356</vt:i4>
      </vt:variant>
      <vt:variant>
        <vt:i4>39</vt:i4>
      </vt:variant>
      <vt:variant>
        <vt:i4>0</vt:i4>
      </vt:variant>
      <vt:variant>
        <vt:i4>5</vt:i4>
      </vt:variant>
      <vt:variant>
        <vt:lpwstr>mailto:arturo.manchado@carm.es</vt:lpwstr>
      </vt:variant>
      <vt:variant>
        <vt:lpwstr/>
      </vt:variant>
      <vt:variant>
        <vt:i4>7602249</vt:i4>
      </vt:variant>
      <vt:variant>
        <vt:i4>36</vt:i4>
      </vt:variant>
      <vt:variant>
        <vt:i4>0</vt:i4>
      </vt:variant>
      <vt:variant>
        <vt:i4>5</vt:i4>
      </vt:variant>
      <vt:variant>
        <vt:lpwstr>mailto:carmen.romero3@carm.es</vt:lpwstr>
      </vt:variant>
      <vt:variant>
        <vt:lpwstr/>
      </vt:variant>
      <vt:variant>
        <vt:i4>5570602</vt:i4>
      </vt:variant>
      <vt:variant>
        <vt:i4>33</vt:i4>
      </vt:variant>
      <vt:variant>
        <vt:i4>0</vt:i4>
      </vt:variant>
      <vt:variant>
        <vt:i4>5</vt:i4>
      </vt:variant>
      <vt:variant>
        <vt:lpwstr>mailto:lidia.nicolas@carm.es</vt:lpwstr>
      </vt:variant>
      <vt:variant>
        <vt:lpwstr/>
      </vt:variant>
      <vt:variant>
        <vt:i4>7995410</vt:i4>
      </vt:variant>
      <vt:variant>
        <vt:i4>30</vt:i4>
      </vt:variant>
      <vt:variant>
        <vt:i4>0</vt:i4>
      </vt:variant>
      <vt:variant>
        <vt:i4>5</vt:i4>
      </vt:variant>
      <vt:variant>
        <vt:lpwstr>mailto:rafael.higuera@carm.es</vt:lpwstr>
      </vt:variant>
      <vt:variant>
        <vt:lpwstr/>
      </vt:variant>
      <vt:variant>
        <vt:i4>2162755</vt:i4>
      </vt:variant>
      <vt:variant>
        <vt:i4>27</vt:i4>
      </vt:variant>
      <vt:variant>
        <vt:i4>0</vt:i4>
      </vt:variant>
      <vt:variant>
        <vt:i4>5</vt:i4>
      </vt:variant>
      <vt:variant>
        <vt:lpwstr>mailto:juanl.gonzalez@carm.es</vt:lpwstr>
      </vt:variant>
      <vt:variant>
        <vt:lpwstr/>
      </vt:variant>
      <vt:variant>
        <vt:i4>7405593</vt:i4>
      </vt:variant>
      <vt:variant>
        <vt:i4>24</vt:i4>
      </vt:variant>
      <vt:variant>
        <vt:i4>0</vt:i4>
      </vt:variant>
      <vt:variant>
        <vt:i4>5</vt:i4>
      </vt:variant>
      <vt:variant>
        <vt:lpwstr>mailto:mariaa.carrasco@carm.es</vt:lpwstr>
      </vt:variant>
      <vt:variant>
        <vt:lpwstr/>
      </vt:variant>
      <vt:variant>
        <vt:i4>5046313</vt:i4>
      </vt:variant>
      <vt:variant>
        <vt:i4>21</vt:i4>
      </vt:variant>
      <vt:variant>
        <vt:i4>0</vt:i4>
      </vt:variant>
      <vt:variant>
        <vt:i4>5</vt:i4>
      </vt:variant>
      <vt:variant>
        <vt:lpwstr>mailto:mariai.sanchez12@carm.es</vt:lpwstr>
      </vt:variant>
      <vt:variant>
        <vt:lpwstr/>
      </vt:variant>
      <vt:variant>
        <vt:i4>1179746</vt:i4>
      </vt:variant>
      <vt:variant>
        <vt:i4>18</vt:i4>
      </vt:variant>
      <vt:variant>
        <vt:i4>0</vt:i4>
      </vt:variant>
      <vt:variant>
        <vt:i4>5</vt:i4>
      </vt:variant>
      <vt:variant>
        <vt:lpwstr>mailto:manuel.aroca@carm.es</vt:lpwstr>
      </vt:variant>
      <vt:variant>
        <vt:lpwstr/>
      </vt:variant>
      <vt:variant>
        <vt:i4>5111857</vt:i4>
      </vt:variant>
      <vt:variant>
        <vt:i4>15</vt:i4>
      </vt:variant>
      <vt:variant>
        <vt:i4>0</vt:i4>
      </vt:variant>
      <vt:variant>
        <vt:i4>5</vt:i4>
      </vt:variant>
      <vt:variant>
        <vt:lpwstr>mailto:jesus.galindo@carm.es</vt:lpwstr>
      </vt:variant>
      <vt:variant>
        <vt:lpwstr/>
      </vt:variant>
      <vt:variant>
        <vt:i4>4194417</vt:i4>
      </vt:variant>
      <vt:variant>
        <vt:i4>12</vt:i4>
      </vt:variant>
      <vt:variant>
        <vt:i4>0</vt:i4>
      </vt:variant>
      <vt:variant>
        <vt:i4>5</vt:i4>
      </vt:variant>
      <vt:variant>
        <vt:lpwstr>mailto:pedro.gomez7@carm.es</vt:lpwstr>
      </vt:variant>
      <vt:variant>
        <vt:lpwstr/>
      </vt:variant>
      <vt:variant>
        <vt:i4>2687048</vt:i4>
      </vt:variant>
      <vt:variant>
        <vt:i4>9</vt:i4>
      </vt:variant>
      <vt:variant>
        <vt:i4>0</vt:i4>
      </vt:variant>
      <vt:variant>
        <vt:i4>5</vt:i4>
      </vt:variant>
      <vt:variant>
        <vt:lpwstr>mailto:josec.brugarolasmollab@carm.es</vt:lpwstr>
      </vt:variant>
      <vt:variant>
        <vt:lpwstr/>
      </vt:variant>
      <vt:variant>
        <vt:i4>6160444</vt:i4>
      </vt:variant>
      <vt:variant>
        <vt:i4>6</vt:i4>
      </vt:variant>
      <vt:variant>
        <vt:i4>0</vt:i4>
      </vt:variant>
      <vt:variant>
        <vt:i4>5</vt:i4>
      </vt:variant>
      <vt:variant>
        <vt:lpwstr>mailto:maria.cerezo@carm.es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mailto:carmen.reverte@carm.es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mailto:violeta.perez@carm.es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sgs38f</dc:creator>
  <cp:lastModifiedBy>Lidia Nicolas Lopez</cp:lastModifiedBy>
  <cp:revision>2</cp:revision>
  <cp:lastPrinted>2015-07-15T08:45:00Z</cp:lastPrinted>
  <dcterms:created xsi:type="dcterms:W3CDTF">2019-02-25T12:39:00Z</dcterms:created>
  <dcterms:modified xsi:type="dcterms:W3CDTF">2019-02-25T12:39:00Z</dcterms:modified>
</cp:coreProperties>
</file>